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D78C0" w:rsidRDefault="005D78C0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A88" w:rsidRPr="00466260" w:rsidRDefault="00A06A88" w:rsidP="00A06A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260">
        <w:rPr>
          <w:rFonts w:ascii="Times New Roman" w:hAnsi="Times New Roman" w:cs="Times New Roman"/>
          <w:sz w:val="24"/>
          <w:szCs w:val="24"/>
        </w:rPr>
        <w:t xml:space="preserve">от </w:t>
      </w:r>
      <w:r w:rsidR="006E4864">
        <w:rPr>
          <w:rFonts w:ascii="Times New Roman" w:hAnsi="Times New Roman" w:cs="Times New Roman"/>
          <w:sz w:val="24"/>
          <w:szCs w:val="24"/>
        </w:rPr>
        <w:t>23.11</w:t>
      </w:r>
      <w:r w:rsidR="005D78C0">
        <w:rPr>
          <w:rFonts w:ascii="Times New Roman" w:hAnsi="Times New Roman" w:cs="Times New Roman"/>
          <w:sz w:val="24"/>
          <w:szCs w:val="24"/>
        </w:rPr>
        <w:t>.2022</w:t>
      </w:r>
      <w:r w:rsidRPr="00466260">
        <w:rPr>
          <w:rFonts w:ascii="Times New Roman" w:hAnsi="Times New Roman" w:cs="Times New Roman"/>
          <w:sz w:val="24"/>
          <w:szCs w:val="24"/>
        </w:rPr>
        <w:t xml:space="preserve"> г</w:t>
      </w:r>
      <w:r w:rsidR="005D78C0">
        <w:rPr>
          <w:rFonts w:ascii="Times New Roman" w:hAnsi="Times New Roman" w:cs="Times New Roman"/>
          <w:sz w:val="24"/>
          <w:szCs w:val="24"/>
        </w:rPr>
        <w:t>.</w:t>
      </w:r>
      <w:r w:rsidRPr="00466260">
        <w:rPr>
          <w:rFonts w:ascii="Times New Roman" w:hAnsi="Times New Roman" w:cs="Times New Roman"/>
          <w:sz w:val="24"/>
          <w:szCs w:val="24"/>
        </w:rPr>
        <w:t xml:space="preserve"> № </w:t>
      </w:r>
      <w:r w:rsidR="006E4864">
        <w:rPr>
          <w:rFonts w:ascii="Times New Roman" w:hAnsi="Times New Roman" w:cs="Times New Roman"/>
          <w:sz w:val="24"/>
          <w:szCs w:val="24"/>
        </w:rPr>
        <w:t>58</w:t>
      </w:r>
      <w:r w:rsidR="005D78C0">
        <w:rPr>
          <w:rFonts w:ascii="Times New Roman" w:hAnsi="Times New Roman" w:cs="Times New Roman"/>
          <w:sz w:val="24"/>
          <w:szCs w:val="24"/>
        </w:rPr>
        <w:t>-П</w:t>
      </w:r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/>
      </w:tblPr>
      <w:tblGrid>
        <w:gridCol w:w="6487"/>
      </w:tblGrid>
      <w:tr w:rsidR="00A06A88" w:rsidTr="00D16027">
        <w:trPr>
          <w:trHeight w:val="57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A06A88" w:rsidRPr="006E4864" w:rsidRDefault="00390A84" w:rsidP="006E486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64">
              <w:rPr>
                <w:rFonts w:ascii="Times New Roman" w:hAnsi="Times New Roman" w:cs="Times New Roman"/>
                <w:b/>
                <w:sz w:val="28"/>
                <w:szCs w:val="28"/>
              </w:rPr>
              <w:t>Об отмене постановления администрации Свердловского муниципального образования от</w:t>
            </w:r>
            <w:r w:rsidR="006E4864" w:rsidRPr="006E4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4864" w:rsidRPr="006E4864">
              <w:rPr>
                <w:rFonts w:ascii="Times New Roman" w:hAnsi="Times New Roman"/>
                <w:b/>
                <w:sz w:val="28"/>
                <w:szCs w:val="28"/>
              </w:rPr>
              <w:t>27.02.2015 № 22-П</w:t>
            </w:r>
            <w:r w:rsidR="006E4864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6E4864" w:rsidRPr="006E4864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а</w:t>
            </w:r>
            <w:r w:rsidR="006E4864" w:rsidRPr="006E486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дминистративного регламента предоставления муниципальной 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без проведения торгов»</w:t>
            </w:r>
          </w:p>
        </w:tc>
      </w:tr>
    </w:tbl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390A8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16027">
        <w:rPr>
          <w:rFonts w:ascii="Times New Roman" w:hAnsi="Times New Roman" w:cs="Times New Roman"/>
          <w:sz w:val="28"/>
          <w:szCs w:val="28"/>
        </w:rPr>
        <w:t>протеста Прокуратуры Калининского района</w:t>
      </w:r>
      <w:r w:rsidR="00424663">
        <w:rPr>
          <w:rFonts w:ascii="Times New Roman" w:hAnsi="Times New Roman" w:cs="Times New Roman"/>
          <w:sz w:val="28"/>
          <w:szCs w:val="28"/>
        </w:rPr>
        <w:t xml:space="preserve"> от </w:t>
      </w:r>
      <w:r w:rsidR="006E4864">
        <w:rPr>
          <w:rFonts w:ascii="Times New Roman" w:hAnsi="Times New Roman" w:cs="Times New Roman"/>
          <w:sz w:val="28"/>
          <w:szCs w:val="28"/>
        </w:rPr>
        <w:t>14.11</w:t>
      </w:r>
      <w:r w:rsidR="00424663">
        <w:rPr>
          <w:rFonts w:ascii="Times New Roman" w:hAnsi="Times New Roman" w:cs="Times New Roman"/>
          <w:sz w:val="28"/>
          <w:szCs w:val="28"/>
        </w:rPr>
        <w:t>.2022г. №5-2022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F61ECA" w:rsidRPr="00450DF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61ECA" w:rsidRPr="00450DFC">
        <w:rPr>
          <w:rFonts w:ascii="Times New Roman" w:hAnsi="Times New Roman" w:cs="Times New Roman"/>
          <w:sz w:val="28"/>
          <w:szCs w:val="28"/>
        </w:rPr>
        <w:t>,</w:t>
      </w:r>
      <w:r w:rsidR="00F61ECA">
        <w:rPr>
          <w:rFonts w:ascii="Times New Roman" w:hAnsi="Times New Roman" w:cs="Times New Roman"/>
          <w:sz w:val="28"/>
          <w:szCs w:val="28"/>
        </w:rPr>
        <w:t xml:space="preserve"> </w:t>
      </w:r>
      <w:r w:rsidR="003D06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E14BD" w:rsidRPr="00AE14BD">
        <w:rPr>
          <w:rFonts w:ascii="Times New Roman" w:hAnsi="Times New Roman" w:cs="Times New Roman"/>
          <w:sz w:val="28"/>
          <w:szCs w:val="28"/>
        </w:rPr>
        <w:t>У</w:t>
      </w:r>
      <w:r w:rsidR="00905964"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24663" w:rsidRDefault="00424663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A84" w:rsidRPr="00390A84" w:rsidRDefault="00390A84" w:rsidP="00F61ECA">
      <w:pPr>
        <w:pStyle w:val="1"/>
        <w:keepLines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0" w:line="240" w:lineRule="auto"/>
        <w:ind w:left="0" w:firstLine="567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Отменить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постановление </w:t>
      </w: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администрации Свердловского муниципального образования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Калининского муниципального района Саратовской области </w:t>
      </w:r>
      <w:r w:rsidR="006E4864" w:rsidRPr="006E4864">
        <w:rPr>
          <w:rFonts w:ascii="Times New Roman" w:hAnsi="Times New Roman"/>
          <w:b w:val="0"/>
          <w:color w:val="auto"/>
        </w:rPr>
        <w:t>27.02.2015 № 22-П «</w:t>
      </w:r>
      <w:r w:rsidR="006E4864" w:rsidRPr="006E4864">
        <w:rPr>
          <w:rFonts w:ascii="Times New Roman" w:hAnsi="Times New Roman"/>
          <w:b w:val="0"/>
          <w:bCs w:val="0"/>
          <w:color w:val="auto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без проведения торгов»</w:t>
      </w:r>
    </w:p>
    <w:p w:rsidR="00F61ECA" w:rsidRPr="00390A84" w:rsidRDefault="003D0654" w:rsidP="00F61ECA">
      <w:pPr>
        <w:pStyle w:val="1"/>
        <w:keepLines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0" w:line="240" w:lineRule="auto"/>
        <w:ind w:left="0" w:firstLine="567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>Настоящее постановление вступает в силу со дня его официальног</w:t>
      </w:r>
      <w:r w:rsidR="0070337E"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>о опубликования (обнародования)</w:t>
      </w:r>
      <w:r w:rsidR="00390A84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A88" w:rsidRPr="000000FB" w:rsidRDefault="00F64387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A06A8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06A88" w:rsidRPr="000000FB">
        <w:rPr>
          <w:rFonts w:ascii="Times New Roman" w:hAnsi="Times New Roman" w:cs="Times New Roman"/>
          <w:b/>
          <w:sz w:val="28"/>
          <w:szCs w:val="28"/>
        </w:rPr>
        <w:t>лав</w:t>
      </w:r>
      <w:r w:rsidR="00A06A88">
        <w:rPr>
          <w:rFonts w:ascii="Times New Roman" w:hAnsi="Times New Roman" w:cs="Times New Roman"/>
          <w:b/>
          <w:sz w:val="28"/>
          <w:szCs w:val="28"/>
        </w:rPr>
        <w:t>ы</w:t>
      </w:r>
      <w:r w:rsidR="00A06A88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A06A88" w:rsidRPr="009C7C06" w:rsidRDefault="00A06A88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F64387">
        <w:rPr>
          <w:rFonts w:ascii="Times New Roman" w:hAnsi="Times New Roman" w:cs="Times New Roman"/>
          <w:b/>
          <w:sz w:val="28"/>
          <w:szCs w:val="28"/>
        </w:rPr>
        <w:t>Ю.Б. Арутюнян</w:t>
      </w:r>
    </w:p>
    <w:p w:rsidR="003D0654" w:rsidRDefault="003D0654" w:rsidP="004E6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0654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13998"/>
    <w:multiLevelType w:val="hybridMultilevel"/>
    <w:tmpl w:val="85C6A498"/>
    <w:lvl w:ilvl="0" w:tplc="07AA6B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F37844"/>
    <w:multiLevelType w:val="hybridMultilevel"/>
    <w:tmpl w:val="F7BCB44A"/>
    <w:lvl w:ilvl="0" w:tplc="F23C6E9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8A6012"/>
    <w:multiLevelType w:val="multilevel"/>
    <w:tmpl w:val="D27C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C6BD2"/>
    <w:multiLevelType w:val="hybridMultilevel"/>
    <w:tmpl w:val="7298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E7207"/>
    <w:multiLevelType w:val="hybridMultilevel"/>
    <w:tmpl w:val="0AE2FE26"/>
    <w:lvl w:ilvl="0" w:tplc="A3707F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14DFE"/>
    <w:rsid w:val="00042958"/>
    <w:rsid w:val="000504B9"/>
    <w:rsid w:val="000745D7"/>
    <w:rsid w:val="000930C9"/>
    <w:rsid w:val="000A20E4"/>
    <w:rsid w:val="000A6681"/>
    <w:rsid w:val="000A6F27"/>
    <w:rsid w:val="000D0584"/>
    <w:rsid w:val="000D44F0"/>
    <w:rsid w:val="000E547A"/>
    <w:rsid w:val="001118DA"/>
    <w:rsid w:val="00135A7E"/>
    <w:rsid w:val="00167662"/>
    <w:rsid w:val="00194401"/>
    <w:rsid w:val="001A0A14"/>
    <w:rsid w:val="001C0CF7"/>
    <w:rsid w:val="001D2D13"/>
    <w:rsid w:val="001E3D8D"/>
    <w:rsid w:val="00212841"/>
    <w:rsid w:val="00216F47"/>
    <w:rsid w:val="00223108"/>
    <w:rsid w:val="00227DA1"/>
    <w:rsid w:val="002303D3"/>
    <w:rsid w:val="00231B39"/>
    <w:rsid w:val="00276EEF"/>
    <w:rsid w:val="002D180A"/>
    <w:rsid w:val="002E27ED"/>
    <w:rsid w:val="002E45AE"/>
    <w:rsid w:val="002E4E0C"/>
    <w:rsid w:val="00305A3C"/>
    <w:rsid w:val="00312FE6"/>
    <w:rsid w:val="00330564"/>
    <w:rsid w:val="003658B2"/>
    <w:rsid w:val="00390A84"/>
    <w:rsid w:val="003B3065"/>
    <w:rsid w:val="003B46F6"/>
    <w:rsid w:val="003C7E22"/>
    <w:rsid w:val="003D0654"/>
    <w:rsid w:val="003D75D2"/>
    <w:rsid w:val="004034CB"/>
    <w:rsid w:val="00412392"/>
    <w:rsid w:val="00424663"/>
    <w:rsid w:val="00427ACB"/>
    <w:rsid w:val="00441A3F"/>
    <w:rsid w:val="00467F02"/>
    <w:rsid w:val="00485649"/>
    <w:rsid w:val="00493976"/>
    <w:rsid w:val="004E08D1"/>
    <w:rsid w:val="004E57DB"/>
    <w:rsid w:val="004E630F"/>
    <w:rsid w:val="00510B64"/>
    <w:rsid w:val="005A2008"/>
    <w:rsid w:val="005C6540"/>
    <w:rsid w:val="005D78C0"/>
    <w:rsid w:val="0064576C"/>
    <w:rsid w:val="00660B84"/>
    <w:rsid w:val="006661B3"/>
    <w:rsid w:val="00667793"/>
    <w:rsid w:val="00674F03"/>
    <w:rsid w:val="006B29BE"/>
    <w:rsid w:val="006E4864"/>
    <w:rsid w:val="006F6B98"/>
    <w:rsid w:val="0070337E"/>
    <w:rsid w:val="00762DA6"/>
    <w:rsid w:val="00762F6D"/>
    <w:rsid w:val="007C7650"/>
    <w:rsid w:val="007F759C"/>
    <w:rsid w:val="00815D97"/>
    <w:rsid w:val="00846E2F"/>
    <w:rsid w:val="00853061"/>
    <w:rsid w:val="00870B76"/>
    <w:rsid w:val="008C5023"/>
    <w:rsid w:val="00905964"/>
    <w:rsid w:val="00932A5B"/>
    <w:rsid w:val="00940A95"/>
    <w:rsid w:val="00981C24"/>
    <w:rsid w:val="00995A32"/>
    <w:rsid w:val="009B4AEE"/>
    <w:rsid w:val="00A06162"/>
    <w:rsid w:val="00A06A88"/>
    <w:rsid w:val="00A31EF4"/>
    <w:rsid w:val="00A470D5"/>
    <w:rsid w:val="00A6261F"/>
    <w:rsid w:val="00AC0FC9"/>
    <w:rsid w:val="00AC40E9"/>
    <w:rsid w:val="00AC52E5"/>
    <w:rsid w:val="00AC77D9"/>
    <w:rsid w:val="00AE14BD"/>
    <w:rsid w:val="00B226DA"/>
    <w:rsid w:val="00B251C1"/>
    <w:rsid w:val="00B53134"/>
    <w:rsid w:val="00B816F1"/>
    <w:rsid w:val="00BA3283"/>
    <w:rsid w:val="00BB619C"/>
    <w:rsid w:val="00BC1DB8"/>
    <w:rsid w:val="00BE1B6F"/>
    <w:rsid w:val="00BE7352"/>
    <w:rsid w:val="00C11ABE"/>
    <w:rsid w:val="00C31063"/>
    <w:rsid w:val="00C317C5"/>
    <w:rsid w:val="00C410BB"/>
    <w:rsid w:val="00C41B01"/>
    <w:rsid w:val="00C43D7D"/>
    <w:rsid w:val="00C56F36"/>
    <w:rsid w:val="00C6614B"/>
    <w:rsid w:val="00C71977"/>
    <w:rsid w:val="00C90ECB"/>
    <w:rsid w:val="00CC087E"/>
    <w:rsid w:val="00CC424F"/>
    <w:rsid w:val="00CD0DBD"/>
    <w:rsid w:val="00D16027"/>
    <w:rsid w:val="00D170A7"/>
    <w:rsid w:val="00DB08D6"/>
    <w:rsid w:val="00DC353A"/>
    <w:rsid w:val="00E02EAE"/>
    <w:rsid w:val="00E323C8"/>
    <w:rsid w:val="00E36469"/>
    <w:rsid w:val="00E606CC"/>
    <w:rsid w:val="00E76FFD"/>
    <w:rsid w:val="00EA1C29"/>
    <w:rsid w:val="00EB3885"/>
    <w:rsid w:val="00EC0030"/>
    <w:rsid w:val="00F00A70"/>
    <w:rsid w:val="00F03259"/>
    <w:rsid w:val="00F30675"/>
    <w:rsid w:val="00F34CCC"/>
    <w:rsid w:val="00F35936"/>
    <w:rsid w:val="00F61ECA"/>
    <w:rsid w:val="00F64387"/>
    <w:rsid w:val="00FB2F56"/>
    <w:rsid w:val="00FC4744"/>
    <w:rsid w:val="00FD0653"/>
    <w:rsid w:val="00FD30AE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uiPriority w:val="9"/>
    <w:qFormat/>
    <w:rsid w:val="003D0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8">
    <w:name w:val="Table Grid"/>
    <w:basedOn w:val="a1"/>
    <w:uiPriority w:val="59"/>
    <w:rsid w:val="00A06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0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4E630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right="-1" w:firstLine="567"/>
      <w:jc w:val="both"/>
      <w:textAlignment w:val="baseline"/>
    </w:pPr>
    <w:rPr>
      <w:rFonts w:ascii="Times New Roman" w:eastAsia="Times New Roman" w:hAnsi="Times New Roman" w:cs="Times New Roman"/>
      <w:color w:val="000000"/>
      <w:spacing w:val="-13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630F"/>
    <w:rPr>
      <w:rFonts w:ascii="Times New Roman" w:eastAsia="Times New Roman" w:hAnsi="Times New Roman" w:cs="Times New Roman"/>
      <w:color w:val="000000"/>
      <w:spacing w:val="-13"/>
      <w:sz w:val="28"/>
      <w:szCs w:val="24"/>
      <w:shd w:val="clear" w:color="auto" w:fill="FFFFFF"/>
      <w:lang w:eastAsia="ru-RU"/>
    </w:rPr>
  </w:style>
  <w:style w:type="character" w:styleId="a9">
    <w:name w:val="Hyperlink"/>
    <w:basedOn w:val="a0"/>
    <w:uiPriority w:val="99"/>
    <w:rsid w:val="004E630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E630F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4E630F"/>
    <w:rPr>
      <w:i/>
      <w:iCs/>
    </w:rPr>
  </w:style>
  <w:style w:type="paragraph" w:customStyle="1" w:styleId="s1">
    <w:name w:val="s_1"/>
    <w:basedOn w:val="a"/>
    <w:rsid w:val="004E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E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7F81-6229-4F58-899F-276FB77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2022-11-29T07:12:00Z</cp:lastPrinted>
  <dcterms:created xsi:type="dcterms:W3CDTF">2018-02-01T11:43:00Z</dcterms:created>
  <dcterms:modified xsi:type="dcterms:W3CDTF">2022-11-29T07:13:00Z</dcterms:modified>
</cp:coreProperties>
</file>