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D1" w:rsidRDefault="001E0AD1" w:rsidP="001E0AD1">
      <w:pPr>
        <w:jc w:val="center"/>
        <w:rPr>
          <w:sz w:val="16"/>
          <w:szCs w:val="1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2606790</wp:posOffset>
            </wp:positionH>
            <wp:positionV relativeFrom="paragraph">
              <wp:posOffset>-92917</wp:posOffset>
            </wp:positionV>
            <wp:extent cx="648770" cy="8527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70" cy="8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AD1" w:rsidRDefault="001E0AD1" w:rsidP="001E0AD1">
      <w:pPr>
        <w:jc w:val="center"/>
        <w:rPr>
          <w:sz w:val="16"/>
          <w:szCs w:val="16"/>
        </w:rPr>
      </w:pPr>
    </w:p>
    <w:p w:rsidR="001E0AD1" w:rsidRDefault="001E0AD1" w:rsidP="00445069">
      <w:pPr>
        <w:spacing w:line="240" w:lineRule="atLeast"/>
        <w:rPr>
          <w:sz w:val="16"/>
          <w:szCs w:val="16"/>
        </w:rPr>
      </w:pPr>
    </w:p>
    <w:p w:rsidR="001E0AD1" w:rsidRDefault="001E0AD1" w:rsidP="001E0AD1">
      <w:pPr>
        <w:spacing w:line="240" w:lineRule="atLeast"/>
        <w:jc w:val="center"/>
        <w:rPr>
          <w:sz w:val="28"/>
          <w:szCs w:val="28"/>
        </w:rPr>
      </w:pPr>
    </w:p>
    <w:p w:rsidR="001E0AD1" w:rsidRDefault="001E0AD1" w:rsidP="001E0AD1">
      <w:pPr>
        <w:spacing w:line="240" w:lineRule="atLeast"/>
        <w:jc w:val="center"/>
        <w:rPr>
          <w:sz w:val="28"/>
          <w:szCs w:val="28"/>
        </w:rPr>
      </w:pPr>
    </w:p>
    <w:p w:rsidR="001E0AD1" w:rsidRPr="003E179D" w:rsidRDefault="001E0AD1" w:rsidP="001E0AD1">
      <w:pPr>
        <w:spacing w:line="24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 xml:space="preserve">СОВЕТ ДЕПУТАТОВ </w:t>
      </w:r>
    </w:p>
    <w:p w:rsidR="001E0AD1" w:rsidRPr="003E179D" w:rsidRDefault="001E0AD1" w:rsidP="001E0AD1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СВЕРДЛОВСКОГО МУНИЦИПАЛЬНОГО ОБРАЗОВАНИЯ</w:t>
      </w:r>
    </w:p>
    <w:p w:rsidR="001E0AD1" w:rsidRPr="003E179D" w:rsidRDefault="001E0AD1" w:rsidP="001E0AD1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 xml:space="preserve">КАЛИНИНСКОГО МУНИЦИПАЛЬНОГО РАЙОНА </w:t>
      </w:r>
    </w:p>
    <w:p w:rsidR="001E0AD1" w:rsidRPr="003E179D" w:rsidRDefault="001E0AD1" w:rsidP="001E0AD1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САРАТОВСКОЙ ОБЛАСТИ</w:t>
      </w:r>
    </w:p>
    <w:p w:rsidR="001E0AD1" w:rsidRPr="003E179D" w:rsidRDefault="001E0AD1" w:rsidP="001E0AD1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(</w:t>
      </w:r>
      <w:r>
        <w:rPr>
          <w:sz w:val="28"/>
          <w:szCs w:val="28"/>
        </w:rPr>
        <w:t>пятого</w:t>
      </w:r>
      <w:r w:rsidRPr="003E179D">
        <w:rPr>
          <w:sz w:val="28"/>
          <w:szCs w:val="28"/>
        </w:rPr>
        <w:t xml:space="preserve"> созыва)</w:t>
      </w:r>
    </w:p>
    <w:p w:rsidR="00040F50" w:rsidRDefault="00040F50" w:rsidP="00227A90">
      <w:pPr>
        <w:spacing w:line="240" w:lineRule="atLeast"/>
        <w:jc w:val="center"/>
        <w:rPr>
          <w:sz w:val="28"/>
          <w:szCs w:val="28"/>
        </w:rPr>
      </w:pPr>
    </w:p>
    <w:p w:rsidR="00227A90" w:rsidRPr="003E179D" w:rsidRDefault="00227A90" w:rsidP="00445069">
      <w:pPr>
        <w:spacing w:line="24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РЕШЕНИЕ</w:t>
      </w:r>
    </w:p>
    <w:p w:rsidR="00227A90" w:rsidRPr="00EF7FCB" w:rsidRDefault="00AE0CBE" w:rsidP="006050BA">
      <w:pPr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050BA">
        <w:rPr>
          <w:sz w:val="24"/>
          <w:szCs w:val="24"/>
        </w:rPr>
        <w:t>10.07.</w:t>
      </w:r>
      <w:r w:rsidR="00227A90" w:rsidRPr="00EF7FCB">
        <w:rPr>
          <w:sz w:val="24"/>
          <w:szCs w:val="24"/>
        </w:rPr>
        <w:t>202</w:t>
      </w:r>
      <w:r w:rsidR="00687C31">
        <w:rPr>
          <w:sz w:val="24"/>
          <w:szCs w:val="24"/>
        </w:rPr>
        <w:t>4</w:t>
      </w:r>
      <w:r w:rsidR="00EF7FCB" w:rsidRPr="00EF7FCB">
        <w:rPr>
          <w:sz w:val="24"/>
          <w:szCs w:val="24"/>
        </w:rPr>
        <w:t xml:space="preserve"> года </w:t>
      </w:r>
      <w:r w:rsidR="00227A90" w:rsidRPr="00EF7FCB">
        <w:rPr>
          <w:sz w:val="24"/>
          <w:szCs w:val="24"/>
        </w:rPr>
        <w:t xml:space="preserve">№ </w:t>
      </w:r>
      <w:r w:rsidR="006050BA">
        <w:rPr>
          <w:sz w:val="24"/>
          <w:szCs w:val="24"/>
        </w:rPr>
        <w:t>14-51</w:t>
      </w:r>
    </w:p>
    <w:p w:rsidR="00227A90" w:rsidRDefault="00227A90" w:rsidP="00227A90">
      <w:pPr>
        <w:spacing w:line="240" w:lineRule="atLeast"/>
        <w:jc w:val="center"/>
      </w:pPr>
      <w:r w:rsidRPr="003E179D">
        <w:t>с. Свердлово</w:t>
      </w:r>
    </w:p>
    <w:p w:rsidR="00EF7FCB" w:rsidRDefault="00EF7FCB" w:rsidP="00227A90">
      <w:pPr>
        <w:spacing w:line="240" w:lineRule="atLeast"/>
        <w:jc w:val="center"/>
      </w:pPr>
    </w:p>
    <w:tbl>
      <w:tblPr>
        <w:tblStyle w:val="a6"/>
        <w:tblW w:w="0" w:type="auto"/>
        <w:tblLook w:val="04A0"/>
      </w:tblPr>
      <w:tblGrid>
        <w:gridCol w:w="6204"/>
      </w:tblGrid>
      <w:tr w:rsidR="00EF7FCB" w:rsidTr="00445069">
        <w:trPr>
          <w:trHeight w:val="1712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EF7FCB" w:rsidRPr="00445069" w:rsidRDefault="006050BA" w:rsidP="00445069">
            <w:pPr>
              <w:jc w:val="both"/>
              <w:rPr>
                <w:b/>
                <w:bCs/>
                <w:sz w:val="28"/>
                <w:szCs w:val="28"/>
              </w:rPr>
            </w:pPr>
            <w:r w:rsidRPr="00C76BDA">
              <w:rPr>
                <w:b/>
                <w:bCs/>
                <w:sz w:val="28"/>
                <w:szCs w:val="28"/>
              </w:rPr>
              <w:t xml:space="preserve">Об утверждении </w:t>
            </w:r>
            <w:r w:rsidRPr="00C76BDA">
              <w:rPr>
                <w:b/>
                <w:color w:val="000000"/>
                <w:sz w:val="28"/>
                <w:szCs w:val="28"/>
              </w:rPr>
              <w:t>отчета об итогах</w:t>
            </w:r>
            <w:r w:rsidR="0044506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76BDA">
              <w:rPr>
                <w:b/>
                <w:bCs/>
                <w:sz w:val="28"/>
                <w:szCs w:val="28"/>
              </w:rPr>
              <w:t>привати</w:t>
            </w:r>
            <w:r w:rsidR="00445069">
              <w:rPr>
                <w:b/>
                <w:bCs/>
                <w:sz w:val="28"/>
                <w:szCs w:val="28"/>
              </w:rPr>
              <w:t xml:space="preserve">зации имущества, находящегося в </w:t>
            </w:r>
            <w:r w:rsidRPr="00C76BDA">
              <w:rPr>
                <w:b/>
                <w:bCs/>
                <w:sz w:val="28"/>
                <w:szCs w:val="28"/>
              </w:rPr>
              <w:t xml:space="preserve">собственности </w:t>
            </w:r>
            <w:r>
              <w:rPr>
                <w:b/>
                <w:bCs/>
                <w:sz w:val="28"/>
                <w:szCs w:val="28"/>
              </w:rPr>
              <w:t>Свердлов</w:t>
            </w:r>
            <w:r w:rsidR="00445069">
              <w:rPr>
                <w:b/>
                <w:bCs/>
                <w:sz w:val="28"/>
                <w:szCs w:val="28"/>
              </w:rPr>
              <w:t xml:space="preserve">ского </w:t>
            </w:r>
            <w:r w:rsidRPr="00C76BDA">
              <w:rPr>
                <w:b/>
                <w:bCs/>
                <w:sz w:val="28"/>
                <w:szCs w:val="28"/>
              </w:rPr>
              <w:t>муниципального образования</w:t>
            </w:r>
            <w:r w:rsidR="00445069">
              <w:rPr>
                <w:b/>
                <w:bCs/>
                <w:sz w:val="28"/>
                <w:szCs w:val="28"/>
              </w:rPr>
              <w:t xml:space="preserve"> </w:t>
            </w:r>
            <w:r w:rsidRPr="00C76BDA">
              <w:rPr>
                <w:b/>
                <w:bCs/>
                <w:sz w:val="28"/>
                <w:szCs w:val="28"/>
              </w:rPr>
              <w:t>Калинин</w:t>
            </w:r>
            <w:r w:rsidR="00445069">
              <w:rPr>
                <w:b/>
                <w:bCs/>
                <w:sz w:val="28"/>
                <w:szCs w:val="28"/>
              </w:rPr>
              <w:t xml:space="preserve">ского  муниципального района за </w:t>
            </w:r>
            <w:r w:rsidRPr="00C76BDA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C76BDA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4310D9" w:rsidRPr="00227A90" w:rsidRDefault="004310D9" w:rsidP="004310D9">
      <w:pPr>
        <w:rPr>
          <w:sz w:val="28"/>
          <w:szCs w:val="28"/>
        </w:rPr>
      </w:pPr>
    </w:p>
    <w:p w:rsidR="006050BA" w:rsidRDefault="00571A0D" w:rsidP="00445069">
      <w:pPr>
        <w:pStyle w:val="a4"/>
        <w:ind w:firstLine="567"/>
      </w:pPr>
      <w:r>
        <w:rPr>
          <w:szCs w:val="28"/>
        </w:rPr>
        <w:tab/>
      </w:r>
      <w:r w:rsidR="006050BA" w:rsidRPr="001C57DE">
        <w:t>В соответствии с  Федеральным законом от 21 декабря 2001 года № 178-ФЗ 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6050BA">
        <w:t xml:space="preserve">, </w:t>
      </w:r>
      <w:r w:rsidR="006050BA" w:rsidRPr="001C57DE">
        <w:t xml:space="preserve">руководствуясь Уставом </w:t>
      </w:r>
      <w:r w:rsidR="006050BA">
        <w:t>Свердловского</w:t>
      </w:r>
      <w:r w:rsidR="006050BA" w:rsidRPr="001C57DE">
        <w:t xml:space="preserve"> муниципального образования Калининского муниципального района Саратовской области, Совет депутатов </w:t>
      </w:r>
      <w:r w:rsidR="006050BA">
        <w:t>Свердловского</w:t>
      </w:r>
      <w:r w:rsidR="006050BA" w:rsidRPr="001C57DE">
        <w:t xml:space="preserve"> муниципального образования Калининского муниципального района Саратовской области</w:t>
      </w:r>
    </w:p>
    <w:p w:rsidR="006050BA" w:rsidRDefault="006050BA" w:rsidP="006050BA">
      <w:pPr>
        <w:pStyle w:val="a4"/>
        <w:rPr>
          <w:b/>
        </w:rPr>
      </w:pPr>
    </w:p>
    <w:p w:rsidR="006050BA" w:rsidRDefault="006050BA" w:rsidP="006050BA">
      <w:pPr>
        <w:pStyle w:val="a4"/>
        <w:rPr>
          <w:b/>
        </w:rPr>
      </w:pPr>
      <w:r w:rsidRPr="00275D3A">
        <w:rPr>
          <w:b/>
        </w:rPr>
        <w:t>РЕШИЛ:</w:t>
      </w:r>
    </w:p>
    <w:p w:rsidR="006050BA" w:rsidRPr="00275D3A" w:rsidRDefault="006050BA" w:rsidP="006050BA">
      <w:pPr>
        <w:pStyle w:val="a4"/>
        <w:rPr>
          <w:b/>
        </w:rPr>
      </w:pPr>
    </w:p>
    <w:p w:rsidR="006050BA" w:rsidRPr="001C57DE" w:rsidRDefault="006050BA" w:rsidP="00445069">
      <w:pPr>
        <w:pStyle w:val="a4"/>
        <w:numPr>
          <w:ilvl w:val="0"/>
          <w:numId w:val="1"/>
        </w:numPr>
        <w:tabs>
          <w:tab w:val="clear" w:pos="900"/>
          <w:tab w:val="num" w:pos="0"/>
        </w:tabs>
        <w:suppressAutoHyphens w:val="0"/>
        <w:ind w:left="0" w:firstLine="0"/>
      </w:pPr>
      <w:r w:rsidRPr="001C57DE">
        <w:t xml:space="preserve">Утвердить </w:t>
      </w:r>
      <w:r>
        <w:t xml:space="preserve">отчет об итогах </w:t>
      </w:r>
      <w:r w:rsidRPr="001C57DE">
        <w:t xml:space="preserve"> приватизации имущества, находящегося в собственности</w:t>
      </w:r>
      <w:r>
        <w:t xml:space="preserve"> Свердловского муниципального образования</w:t>
      </w:r>
      <w:r w:rsidRPr="001C57DE">
        <w:t xml:space="preserve"> Калининск</w:t>
      </w:r>
      <w:r>
        <w:t>ого муниципального района за 2023</w:t>
      </w:r>
      <w:r w:rsidRPr="001C57DE">
        <w:t xml:space="preserve"> год согласно Приложению.</w:t>
      </w:r>
    </w:p>
    <w:p w:rsidR="006050BA" w:rsidRPr="001C57DE" w:rsidRDefault="006050BA" w:rsidP="00445069">
      <w:pPr>
        <w:pStyle w:val="a4"/>
        <w:numPr>
          <w:ilvl w:val="0"/>
          <w:numId w:val="1"/>
        </w:numPr>
        <w:tabs>
          <w:tab w:val="clear" w:pos="900"/>
          <w:tab w:val="num" w:pos="0"/>
        </w:tabs>
        <w:suppressAutoHyphens w:val="0"/>
        <w:ind w:left="0" w:firstLine="0"/>
      </w:pPr>
      <w:r w:rsidRPr="001C57DE">
        <w:t>Настоящее решение вступает в силу со дня его обнародования.</w:t>
      </w:r>
    </w:p>
    <w:p w:rsidR="006050BA" w:rsidRPr="001C57DE" w:rsidRDefault="006050BA" w:rsidP="00445069">
      <w:pPr>
        <w:pStyle w:val="a4"/>
        <w:numPr>
          <w:ilvl w:val="0"/>
          <w:numId w:val="1"/>
        </w:numPr>
        <w:tabs>
          <w:tab w:val="clear" w:pos="900"/>
          <w:tab w:val="num" w:pos="0"/>
        </w:tabs>
        <w:suppressAutoHyphens w:val="0"/>
        <w:ind w:left="0" w:firstLine="0"/>
      </w:pPr>
      <w:proofErr w:type="gramStart"/>
      <w:r w:rsidRPr="001C57DE">
        <w:t>Контроль за</w:t>
      </w:r>
      <w:proofErr w:type="gramEnd"/>
      <w:r w:rsidRPr="001C57DE">
        <w:t xml:space="preserve"> исполнением настоящего решения оставляю за собой.</w:t>
      </w:r>
    </w:p>
    <w:p w:rsidR="006050BA" w:rsidRDefault="006050BA" w:rsidP="006050BA">
      <w:pPr>
        <w:jc w:val="both"/>
        <w:rPr>
          <w:sz w:val="28"/>
          <w:szCs w:val="28"/>
        </w:rPr>
      </w:pPr>
    </w:p>
    <w:p w:rsidR="00445069" w:rsidRPr="001C57DE" w:rsidRDefault="00445069" w:rsidP="006050BA">
      <w:pPr>
        <w:jc w:val="both"/>
        <w:rPr>
          <w:sz w:val="28"/>
          <w:szCs w:val="28"/>
        </w:rPr>
      </w:pPr>
    </w:p>
    <w:p w:rsidR="00227A90" w:rsidRDefault="00227A90" w:rsidP="00445069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 w:rsidRPr="00B50201">
        <w:rPr>
          <w:b/>
          <w:sz w:val="28"/>
          <w:szCs w:val="28"/>
        </w:rPr>
        <w:t>Свердловского</w:t>
      </w:r>
      <w:proofErr w:type="gramEnd"/>
    </w:p>
    <w:p w:rsidR="002B0861" w:rsidRPr="006050BA" w:rsidRDefault="00445069" w:rsidP="00445069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27A90">
        <w:rPr>
          <w:b/>
          <w:sz w:val="28"/>
          <w:szCs w:val="28"/>
        </w:rPr>
        <w:tab/>
      </w:r>
      <w:r w:rsidR="00687C31">
        <w:rPr>
          <w:b/>
          <w:sz w:val="28"/>
          <w:szCs w:val="28"/>
        </w:rPr>
        <w:t>Е.И.</w:t>
      </w:r>
      <w:r w:rsidR="004132C8">
        <w:rPr>
          <w:b/>
          <w:sz w:val="28"/>
          <w:szCs w:val="28"/>
        </w:rPr>
        <w:t xml:space="preserve"> </w:t>
      </w:r>
      <w:r w:rsidR="006050BA">
        <w:rPr>
          <w:b/>
          <w:sz w:val="28"/>
          <w:szCs w:val="28"/>
        </w:rPr>
        <w:t>Громкова</w:t>
      </w:r>
    </w:p>
    <w:p w:rsidR="00687C31" w:rsidRDefault="00687C31">
      <w:pPr>
        <w:rPr>
          <w:b/>
        </w:rPr>
      </w:pPr>
    </w:p>
    <w:p w:rsidR="005E5034" w:rsidRDefault="005E5034" w:rsidP="004310D9">
      <w:pPr>
        <w:ind w:left="4140" w:right="-12"/>
        <w:jc w:val="right"/>
        <w:rPr>
          <w:b/>
          <w:bCs/>
        </w:rPr>
      </w:pPr>
    </w:p>
    <w:p w:rsidR="00445069" w:rsidRDefault="00445069" w:rsidP="004310D9">
      <w:pPr>
        <w:ind w:left="4140" w:right="-12"/>
        <w:jc w:val="right"/>
        <w:rPr>
          <w:b/>
          <w:bCs/>
        </w:rPr>
      </w:pPr>
    </w:p>
    <w:p w:rsidR="00445069" w:rsidRDefault="00445069" w:rsidP="004310D9">
      <w:pPr>
        <w:ind w:left="4140" w:right="-12"/>
        <w:jc w:val="right"/>
        <w:rPr>
          <w:b/>
          <w:bCs/>
        </w:rPr>
      </w:pPr>
    </w:p>
    <w:p w:rsidR="00445069" w:rsidRDefault="00445069" w:rsidP="004310D9">
      <w:pPr>
        <w:ind w:left="4140" w:right="-12"/>
        <w:jc w:val="right"/>
        <w:rPr>
          <w:b/>
          <w:bCs/>
        </w:rPr>
      </w:pPr>
    </w:p>
    <w:p w:rsidR="00445069" w:rsidRDefault="00445069" w:rsidP="004310D9">
      <w:pPr>
        <w:ind w:left="4140" w:right="-12"/>
        <w:jc w:val="right"/>
        <w:rPr>
          <w:b/>
          <w:bCs/>
        </w:rPr>
      </w:pPr>
    </w:p>
    <w:p w:rsidR="00445069" w:rsidRDefault="00445069" w:rsidP="004310D9">
      <w:pPr>
        <w:ind w:left="4140" w:right="-12"/>
        <w:jc w:val="right"/>
        <w:rPr>
          <w:b/>
          <w:bCs/>
        </w:rPr>
      </w:pPr>
    </w:p>
    <w:p w:rsidR="00445069" w:rsidRDefault="00445069" w:rsidP="004310D9">
      <w:pPr>
        <w:ind w:left="4140" w:right="-12"/>
        <w:jc w:val="right"/>
        <w:rPr>
          <w:b/>
          <w:bCs/>
        </w:rPr>
      </w:pPr>
    </w:p>
    <w:p w:rsidR="00445069" w:rsidRDefault="00445069" w:rsidP="004310D9">
      <w:pPr>
        <w:ind w:left="4140" w:right="-12"/>
        <w:jc w:val="right"/>
        <w:rPr>
          <w:b/>
          <w:bCs/>
        </w:rPr>
      </w:pPr>
    </w:p>
    <w:p w:rsidR="00445069" w:rsidRDefault="00445069" w:rsidP="004310D9">
      <w:pPr>
        <w:ind w:left="4140" w:right="-12"/>
        <w:jc w:val="right"/>
        <w:rPr>
          <w:b/>
          <w:bCs/>
        </w:rPr>
      </w:pPr>
    </w:p>
    <w:p w:rsidR="00445069" w:rsidRDefault="00445069" w:rsidP="004310D9">
      <w:pPr>
        <w:ind w:left="4140" w:right="-12"/>
        <w:jc w:val="right"/>
        <w:rPr>
          <w:b/>
          <w:bCs/>
        </w:rPr>
      </w:pPr>
    </w:p>
    <w:p w:rsidR="00445069" w:rsidRDefault="00445069" w:rsidP="004310D9">
      <w:pPr>
        <w:ind w:left="4140" w:right="-12"/>
        <w:jc w:val="right"/>
        <w:rPr>
          <w:b/>
          <w:bCs/>
        </w:rPr>
      </w:pPr>
    </w:p>
    <w:p w:rsidR="00445069" w:rsidRPr="00566BDF" w:rsidRDefault="00445069" w:rsidP="004310D9">
      <w:pPr>
        <w:ind w:left="4140" w:right="-12"/>
        <w:jc w:val="right"/>
        <w:rPr>
          <w:b/>
          <w:bCs/>
        </w:rPr>
      </w:pPr>
    </w:p>
    <w:p w:rsidR="004310D9" w:rsidRPr="00445069" w:rsidRDefault="004310D9" w:rsidP="004310D9">
      <w:pPr>
        <w:ind w:left="4140" w:right="-12"/>
        <w:jc w:val="right"/>
        <w:rPr>
          <w:bCs/>
        </w:rPr>
      </w:pPr>
      <w:r w:rsidRPr="00445069">
        <w:rPr>
          <w:bCs/>
        </w:rPr>
        <w:t>Приложение № 1</w:t>
      </w:r>
    </w:p>
    <w:p w:rsidR="004310D9" w:rsidRPr="00445069" w:rsidRDefault="004310D9" w:rsidP="00227A90">
      <w:pPr>
        <w:ind w:left="4140" w:right="-12"/>
        <w:jc w:val="right"/>
        <w:rPr>
          <w:bCs/>
        </w:rPr>
      </w:pPr>
      <w:r w:rsidRPr="00445069">
        <w:rPr>
          <w:bCs/>
        </w:rPr>
        <w:t xml:space="preserve">к </w:t>
      </w:r>
      <w:r w:rsidR="00227A90" w:rsidRPr="00445069">
        <w:rPr>
          <w:bCs/>
        </w:rPr>
        <w:t>Решению</w:t>
      </w:r>
      <w:r w:rsidRPr="00445069">
        <w:rPr>
          <w:bCs/>
        </w:rPr>
        <w:t xml:space="preserve"> главы Свердловского МО</w:t>
      </w:r>
    </w:p>
    <w:p w:rsidR="004310D9" w:rsidRPr="00445069" w:rsidRDefault="004310D9" w:rsidP="004310D9">
      <w:pPr>
        <w:ind w:left="4140" w:right="-12"/>
        <w:jc w:val="right"/>
        <w:rPr>
          <w:bCs/>
        </w:rPr>
      </w:pPr>
      <w:r w:rsidRPr="00445069">
        <w:rPr>
          <w:bCs/>
        </w:rPr>
        <w:t>от</w:t>
      </w:r>
      <w:r w:rsidR="006050BA" w:rsidRPr="00445069">
        <w:rPr>
          <w:bCs/>
        </w:rPr>
        <w:t xml:space="preserve"> 10.07.</w:t>
      </w:r>
      <w:r w:rsidRPr="00445069">
        <w:rPr>
          <w:bCs/>
        </w:rPr>
        <w:t>202</w:t>
      </w:r>
      <w:r w:rsidR="00687C31" w:rsidRPr="00445069">
        <w:rPr>
          <w:bCs/>
        </w:rPr>
        <w:t>4</w:t>
      </w:r>
      <w:r w:rsidR="00040F50" w:rsidRPr="00445069">
        <w:rPr>
          <w:bCs/>
        </w:rPr>
        <w:t>г.</w:t>
      </w:r>
      <w:r w:rsidRPr="00445069">
        <w:rPr>
          <w:bCs/>
        </w:rPr>
        <w:t xml:space="preserve"> №</w:t>
      </w:r>
      <w:r w:rsidR="006050BA" w:rsidRPr="00445069">
        <w:rPr>
          <w:bCs/>
        </w:rPr>
        <w:t xml:space="preserve"> 14-51</w:t>
      </w:r>
      <w:r w:rsidRPr="00445069">
        <w:rPr>
          <w:bCs/>
        </w:rPr>
        <w:t xml:space="preserve"> </w:t>
      </w:r>
    </w:p>
    <w:p w:rsidR="00BB656F" w:rsidRDefault="00BB656F" w:rsidP="004310D9">
      <w:pPr>
        <w:ind w:left="4140" w:right="-12"/>
        <w:jc w:val="right"/>
        <w:rPr>
          <w:b/>
          <w:bCs/>
        </w:rPr>
      </w:pPr>
    </w:p>
    <w:p w:rsidR="006050BA" w:rsidRPr="0078391A" w:rsidRDefault="006050BA" w:rsidP="006050BA">
      <w:pPr>
        <w:jc w:val="center"/>
        <w:rPr>
          <w:b/>
          <w:color w:val="000000"/>
          <w:sz w:val="28"/>
          <w:szCs w:val="28"/>
        </w:rPr>
      </w:pPr>
      <w:r w:rsidRPr="0078391A">
        <w:rPr>
          <w:b/>
          <w:color w:val="000000"/>
          <w:sz w:val="28"/>
          <w:szCs w:val="28"/>
        </w:rPr>
        <w:t>ОТЧЕТ</w:t>
      </w:r>
    </w:p>
    <w:p w:rsidR="006050BA" w:rsidRPr="0078391A" w:rsidRDefault="006050BA" w:rsidP="006050BA">
      <w:pPr>
        <w:jc w:val="center"/>
        <w:rPr>
          <w:b/>
          <w:sz w:val="28"/>
          <w:szCs w:val="28"/>
        </w:rPr>
      </w:pPr>
      <w:r w:rsidRPr="0078391A">
        <w:rPr>
          <w:b/>
          <w:sz w:val="28"/>
          <w:szCs w:val="28"/>
        </w:rPr>
        <w:t xml:space="preserve">об итогах  приватизации имущества, находящегося в собственности </w:t>
      </w:r>
      <w:r>
        <w:rPr>
          <w:b/>
          <w:sz w:val="28"/>
          <w:szCs w:val="28"/>
        </w:rPr>
        <w:t>Свердловского</w:t>
      </w:r>
      <w:r w:rsidRPr="0078391A">
        <w:rPr>
          <w:b/>
          <w:sz w:val="28"/>
          <w:szCs w:val="28"/>
        </w:rPr>
        <w:t xml:space="preserve"> муниципального образования Калининского муниципального района за 202</w:t>
      </w:r>
      <w:r>
        <w:rPr>
          <w:b/>
          <w:sz w:val="28"/>
          <w:szCs w:val="28"/>
        </w:rPr>
        <w:t>3</w:t>
      </w:r>
      <w:r w:rsidRPr="0078391A">
        <w:rPr>
          <w:b/>
          <w:sz w:val="28"/>
          <w:szCs w:val="28"/>
        </w:rPr>
        <w:t xml:space="preserve"> год</w:t>
      </w:r>
    </w:p>
    <w:p w:rsidR="006050BA" w:rsidRPr="00B31B27" w:rsidRDefault="006050BA" w:rsidP="006050BA">
      <w:pPr>
        <w:jc w:val="center"/>
        <w:rPr>
          <w:b/>
          <w:color w:val="000000"/>
          <w:sz w:val="28"/>
          <w:szCs w:val="28"/>
        </w:rPr>
      </w:pPr>
    </w:p>
    <w:tbl>
      <w:tblPr>
        <w:tblW w:w="9957" w:type="dxa"/>
        <w:tblInd w:w="-493" w:type="dxa"/>
        <w:tblLayout w:type="fixed"/>
        <w:tblLook w:val="04A0"/>
      </w:tblPr>
      <w:tblGrid>
        <w:gridCol w:w="562"/>
        <w:gridCol w:w="1990"/>
        <w:gridCol w:w="1168"/>
        <w:gridCol w:w="1134"/>
        <w:gridCol w:w="1276"/>
        <w:gridCol w:w="1276"/>
        <w:gridCol w:w="1701"/>
        <w:gridCol w:w="850"/>
      </w:tblGrid>
      <w:tr w:rsidR="006050BA" w:rsidRPr="00C76BDA" w:rsidTr="00445069">
        <w:trPr>
          <w:trHeight w:val="15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A" w:rsidRPr="00C76BDA" w:rsidRDefault="006050BA" w:rsidP="0060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C76BDA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6BDA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76BDA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76BDA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A" w:rsidRPr="00C76BDA" w:rsidRDefault="006050BA" w:rsidP="0060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C76BDA">
              <w:rPr>
                <w:b/>
                <w:bCs/>
                <w:sz w:val="24"/>
                <w:szCs w:val="24"/>
              </w:rPr>
              <w:t>Характеристика объекта, включенного в план приватизации на 2022 год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A" w:rsidRPr="00C76BDA" w:rsidRDefault="006050BA" w:rsidP="0060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C76BDA">
              <w:rPr>
                <w:b/>
                <w:bCs/>
                <w:sz w:val="24"/>
                <w:szCs w:val="24"/>
              </w:rPr>
              <w:t>Балансодержатель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A" w:rsidRPr="00C76BDA" w:rsidRDefault="006050BA" w:rsidP="0060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C76BDA">
              <w:rPr>
                <w:b/>
                <w:bCs/>
                <w:sz w:val="24"/>
                <w:szCs w:val="24"/>
              </w:rPr>
              <w:t xml:space="preserve">Способ </w:t>
            </w:r>
          </w:p>
          <w:p w:rsidR="006050BA" w:rsidRPr="00C76BDA" w:rsidRDefault="006050BA" w:rsidP="0060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C76BDA">
              <w:rPr>
                <w:b/>
                <w:bCs/>
                <w:sz w:val="24"/>
                <w:szCs w:val="24"/>
              </w:rPr>
              <w:t>приватизации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A" w:rsidRPr="00C76BDA" w:rsidRDefault="006050BA" w:rsidP="0060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C76BDA">
              <w:rPr>
                <w:b/>
                <w:bCs/>
                <w:sz w:val="24"/>
                <w:szCs w:val="24"/>
              </w:rPr>
              <w:t>Начальная цена приватизируемого имущества с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A" w:rsidRPr="00C76BDA" w:rsidRDefault="006050BA" w:rsidP="0060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C76BDA">
              <w:rPr>
                <w:b/>
                <w:bCs/>
                <w:sz w:val="24"/>
                <w:szCs w:val="24"/>
              </w:rPr>
              <w:t>Цена продажи имущества с НДС,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A" w:rsidRPr="00C76BDA" w:rsidRDefault="006050BA" w:rsidP="0060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C76BDA">
              <w:rPr>
                <w:b/>
                <w:bCs/>
                <w:sz w:val="24"/>
                <w:szCs w:val="24"/>
              </w:rPr>
              <w:t>Сумма денежных средств, перечисленная в бюджет в 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76BDA">
              <w:rPr>
                <w:b/>
                <w:bCs/>
                <w:sz w:val="24"/>
                <w:szCs w:val="24"/>
              </w:rPr>
              <w:t xml:space="preserve"> году, без учета НДС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A" w:rsidRPr="00C76BDA" w:rsidRDefault="006050BA" w:rsidP="0060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C76BDA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6050BA" w:rsidRPr="00C76BDA" w:rsidTr="00445069">
        <w:trPr>
          <w:trHeight w:val="13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A" w:rsidRPr="00C76BDA" w:rsidRDefault="006050BA" w:rsidP="00605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89E" w:rsidRPr="00C76BDA" w:rsidRDefault="00E1189E" w:rsidP="00E118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 кадастровым номером: 64:15:200201:666, площадью 3670 кв.м. с расположенным на нем нежилым</w:t>
            </w:r>
            <w:r w:rsidR="006050BA" w:rsidRPr="00C76BDA">
              <w:rPr>
                <w:sz w:val="24"/>
                <w:szCs w:val="24"/>
              </w:rPr>
              <w:t xml:space="preserve"> здание</w:t>
            </w:r>
            <w:r>
              <w:rPr>
                <w:sz w:val="24"/>
                <w:szCs w:val="24"/>
              </w:rPr>
              <w:t>м</w:t>
            </w:r>
            <w:r w:rsidR="006050BA">
              <w:rPr>
                <w:sz w:val="24"/>
                <w:szCs w:val="24"/>
              </w:rPr>
              <w:t xml:space="preserve"> МТМ</w:t>
            </w:r>
            <w:r>
              <w:rPr>
                <w:sz w:val="24"/>
                <w:szCs w:val="24"/>
              </w:rPr>
              <w:t xml:space="preserve"> с к</w:t>
            </w:r>
            <w:r w:rsidRPr="00C76BDA">
              <w:rPr>
                <w:sz w:val="24"/>
                <w:szCs w:val="24"/>
              </w:rPr>
              <w:t>адастровый номер</w:t>
            </w:r>
            <w:r>
              <w:rPr>
                <w:sz w:val="24"/>
                <w:szCs w:val="24"/>
              </w:rPr>
              <w:t>: 64:15:200201:414</w:t>
            </w:r>
          </w:p>
          <w:p w:rsidR="006050BA" w:rsidRPr="00C76BDA" w:rsidRDefault="00E1189E" w:rsidP="00E118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площадью 425,2</w:t>
            </w:r>
            <w:r w:rsidRPr="00C76BDA">
              <w:rPr>
                <w:sz w:val="24"/>
                <w:szCs w:val="24"/>
              </w:rPr>
              <w:t xml:space="preserve"> кв.м.</w:t>
            </w:r>
          </w:p>
          <w:p w:rsidR="006050BA" w:rsidRPr="00C76BDA" w:rsidRDefault="00E1189E" w:rsidP="006050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 Саратовская область, Калининский район, с. Шклово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A" w:rsidRPr="00C76BDA" w:rsidRDefault="006050BA" w:rsidP="008300D1">
            <w:pPr>
              <w:jc w:val="center"/>
              <w:rPr>
                <w:sz w:val="24"/>
                <w:szCs w:val="24"/>
              </w:rPr>
            </w:pPr>
            <w:r w:rsidRPr="00C76BDA">
              <w:rPr>
                <w:sz w:val="24"/>
                <w:szCs w:val="24"/>
              </w:rPr>
              <w:t xml:space="preserve">Администрация </w:t>
            </w:r>
            <w:r w:rsidR="008300D1">
              <w:rPr>
                <w:sz w:val="24"/>
                <w:szCs w:val="24"/>
              </w:rPr>
              <w:t>Свердловского</w:t>
            </w:r>
            <w:r w:rsidRPr="00C76BDA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A" w:rsidRPr="00C76BDA" w:rsidRDefault="006050BA" w:rsidP="00605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аукцион в электронной форме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BA" w:rsidRPr="00C76BDA" w:rsidRDefault="009D19FD" w:rsidP="00605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</w:t>
            </w:r>
            <w:r w:rsidR="006050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="008300D1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BA" w:rsidRPr="00C76BDA" w:rsidRDefault="008300D1" w:rsidP="00605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BA" w:rsidRPr="00C76BDA" w:rsidRDefault="008300D1" w:rsidP="00605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553 350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A" w:rsidRPr="00C76BDA" w:rsidRDefault="006050BA" w:rsidP="00605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050BA" w:rsidRPr="00275D3A" w:rsidRDefault="006050BA" w:rsidP="006050BA">
      <w:pPr>
        <w:jc w:val="both"/>
        <w:rPr>
          <w:b/>
          <w:sz w:val="28"/>
          <w:szCs w:val="28"/>
        </w:rPr>
      </w:pPr>
    </w:p>
    <w:p w:rsidR="004310D9" w:rsidRPr="004310D9" w:rsidRDefault="004310D9" w:rsidP="006050BA">
      <w:pPr>
        <w:jc w:val="center"/>
        <w:rPr>
          <w:b/>
        </w:rPr>
      </w:pPr>
    </w:p>
    <w:sectPr w:rsidR="004310D9" w:rsidRPr="004310D9" w:rsidSect="00445069">
      <w:pgSz w:w="11907" w:h="16840"/>
      <w:pgMar w:top="567" w:right="851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310D9"/>
    <w:rsid w:val="0001794B"/>
    <w:rsid w:val="00040F50"/>
    <w:rsid w:val="00073410"/>
    <w:rsid w:val="000D3030"/>
    <w:rsid w:val="001D4B2A"/>
    <w:rsid w:val="001E0AD1"/>
    <w:rsid w:val="00227A90"/>
    <w:rsid w:val="002403CA"/>
    <w:rsid w:val="002A0E17"/>
    <w:rsid w:val="002B0861"/>
    <w:rsid w:val="002E53AF"/>
    <w:rsid w:val="002E6A21"/>
    <w:rsid w:val="003A59C8"/>
    <w:rsid w:val="003B552D"/>
    <w:rsid w:val="003D6EA4"/>
    <w:rsid w:val="003E4500"/>
    <w:rsid w:val="003F0916"/>
    <w:rsid w:val="004132C8"/>
    <w:rsid w:val="00417447"/>
    <w:rsid w:val="00427C6E"/>
    <w:rsid w:val="004310D9"/>
    <w:rsid w:val="00445069"/>
    <w:rsid w:val="00485DB7"/>
    <w:rsid w:val="004E0AAB"/>
    <w:rsid w:val="005021B1"/>
    <w:rsid w:val="00566BDF"/>
    <w:rsid w:val="00571A0D"/>
    <w:rsid w:val="005E5034"/>
    <w:rsid w:val="006050BA"/>
    <w:rsid w:val="00687C31"/>
    <w:rsid w:val="006E3221"/>
    <w:rsid w:val="006F18B8"/>
    <w:rsid w:val="006F30DF"/>
    <w:rsid w:val="00797CB3"/>
    <w:rsid w:val="007F060D"/>
    <w:rsid w:val="008300D1"/>
    <w:rsid w:val="00843DE5"/>
    <w:rsid w:val="008745B7"/>
    <w:rsid w:val="00880297"/>
    <w:rsid w:val="008B64E4"/>
    <w:rsid w:val="009D19FD"/>
    <w:rsid w:val="009E2616"/>
    <w:rsid w:val="00A01385"/>
    <w:rsid w:val="00A421D6"/>
    <w:rsid w:val="00A4528F"/>
    <w:rsid w:val="00A60F9D"/>
    <w:rsid w:val="00AE0CBE"/>
    <w:rsid w:val="00B54C89"/>
    <w:rsid w:val="00B55DEE"/>
    <w:rsid w:val="00B6228E"/>
    <w:rsid w:val="00B63338"/>
    <w:rsid w:val="00B94D42"/>
    <w:rsid w:val="00BB656F"/>
    <w:rsid w:val="00C0278D"/>
    <w:rsid w:val="00C10022"/>
    <w:rsid w:val="00C73C2E"/>
    <w:rsid w:val="00C9397A"/>
    <w:rsid w:val="00CD4F53"/>
    <w:rsid w:val="00D22581"/>
    <w:rsid w:val="00D53532"/>
    <w:rsid w:val="00D739C9"/>
    <w:rsid w:val="00DC2834"/>
    <w:rsid w:val="00E1189E"/>
    <w:rsid w:val="00E55455"/>
    <w:rsid w:val="00E77A56"/>
    <w:rsid w:val="00ED05F8"/>
    <w:rsid w:val="00EF7FCB"/>
    <w:rsid w:val="00F057FB"/>
    <w:rsid w:val="00F346DC"/>
    <w:rsid w:val="00F349FF"/>
    <w:rsid w:val="00F84869"/>
    <w:rsid w:val="00FB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71A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Body Text Indent"/>
    <w:basedOn w:val="a"/>
    <w:link w:val="a5"/>
    <w:semiHidden/>
    <w:rsid w:val="00227A90"/>
    <w:pPr>
      <w:widowControl/>
      <w:suppressAutoHyphens/>
      <w:autoSpaceDE/>
      <w:autoSpaceDN/>
      <w:adjustRightInd/>
      <w:ind w:firstLine="900"/>
      <w:jc w:val="both"/>
    </w:pPr>
    <w:rPr>
      <w:sz w:val="28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227A90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6">
    <w:name w:val="Table Grid"/>
    <w:basedOn w:val="a1"/>
    <w:uiPriority w:val="59"/>
    <w:rsid w:val="00EF7F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B08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nhideWhenUsed/>
    <w:rsid w:val="00BB656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B656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71A0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admsver.mo@mail.ru</cp:lastModifiedBy>
  <cp:revision>34</cp:revision>
  <cp:lastPrinted>2024-07-11T05:30:00Z</cp:lastPrinted>
  <dcterms:created xsi:type="dcterms:W3CDTF">2020-01-29T07:21:00Z</dcterms:created>
  <dcterms:modified xsi:type="dcterms:W3CDTF">2024-07-11T05:31:00Z</dcterms:modified>
</cp:coreProperties>
</file>