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5D78C0" w:rsidRDefault="005D78C0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A88" w:rsidRPr="00466260" w:rsidRDefault="00A06A88" w:rsidP="00A06A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6260">
        <w:rPr>
          <w:rFonts w:ascii="Times New Roman" w:hAnsi="Times New Roman" w:cs="Times New Roman"/>
          <w:sz w:val="24"/>
          <w:szCs w:val="24"/>
        </w:rPr>
        <w:t xml:space="preserve">от </w:t>
      </w:r>
      <w:r w:rsidR="00D16027">
        <w:rPr>
          <w:rFonts w:ascii="Times New Roman" w:hAnsi="Times New Roman" w:cs="Times New Roman"/>
          <w:sz w:val="24"/>
          <w:szCs w:val="24"/>
        </w:rPr>
        <w:t>11</w:t>
      </w:r>
      <w:r w:rsidR="005D78C0">
        <w:rPr>
          <w:rFonts w:ascii="Times New Roman" w:hAnsi="Times New Roman" w:cs="Times New Roman"/>
          <w:sz w:val="24"/>
          <w:szCs w:val="24"/>
        </w:rPr>
        <w:t>.0</w:t>
      </w:r>
      <w:r w:rsidR="00D16027">
        <w:rPr>
          <w:rFonts w:ascii="Times New Roman" w:hAnsi="Times New Roman" w:cs="Times New Roman"/>
          <w:sz w:val="24"/>
          <w:szCs w:val="24"/>
        </w:rPr>
        <w:t>6</w:t>
      </w:r>
      <w:r w:rsidR="005D78C0">
        <w:rPr>
          <w:rFonts w:ascii="Times New Roman" w:hAnsi="Times New Roman" w:cs="Times New Roman"/>
          <w:sz w:val="24"/>
          <w:szCs w:val="24"/>
        </w:rPr>
        <w:t>.2022</w:t>
      </w:r>
      <w:r w:rsidRPr="00466260">
        <w:rPr>
          <w:rFonts w:ascii="Times New Roman" w:hAnsi="Times New Roman" w:cs="Times New Roman"/>
          <w:sz w:val="24"/>
          <w:szCs w:val="24"/>
        </w:rPr>
        <w:t xml:space="preserve"> г</w:t>
      </w:r>
      <w:r w:rsidR="005D78C0">
        <w:rPr>
          <w:rFonts w:ascii="Times New Roman" w:hAnsi="Times New Roman" w:cs="Times New Roman"/>
          <w:sz w:val="24"/>
          <w:szCs w:val="24"/>
        </w:rPr>
        <w:t>.</w:t>
      </w:r>
      <w:r w:rsidRPr="00466260">
        <w:rPr>
          <w:rFonts w:ascii="Times New Roman" w:hAnsi="Times New Roman" w:cs="Times New Roman"/>
          <w:sz w:val="24"/>
          <w:szCs w:val="24"/>
        </w:rPr>
        <w:t xml:space="preserve"> № </w:t>
      </w:r>
      <w:r w:rsidR="00D16027">
        <w:rPr>
          <w:rFonts w:ascii="Times New Roman" w:hAnsi="Times New Roman" w:cs="Times New Roman"/>
          <w:sz w:val="24"/>
          <w:szCs w:val="24"/>
        </w:rPr>
        <w:t>35</w:t>
      </w:r>
      <w:r w:rsidR="005D78C0">
        <w:rPr>
          <w:rFonts w:ascii="Times New Roman" w:hAnsi="Times New Roman" w:cs="Times New Roman"/>
          <w:sz w:val="24"/>
          <w:szCs w:val="24"/>
        </w:rPr>
        <w:t>-П</w:t>
      </w:r>
    </w:p>
    <w:p w:rsidR="00A06A88" w:rsidRDefault="00A06A88" w:rsidP="00A06A8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6A65B5">
        <w:rPr>
          <w:rFonts w:ascii="Times New Roman" w:hAnsi="Times New Roman" w:cs="Times New Roman"/>
          <w:sz w:val="20"/>
          <w:szCs w:val="20"/>
        </w:rPr>
        <w:t>Свердлово</w:t>
      </w:r>
      <w:proofErr w:type="spellEnd"/>
    </w:p>
    <w:p w:rsidR="00A06A88" w:rsidRDefault="00A06A88" w:rsidP="00A06A8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/>
      </w:tblPr>
      <w:tblGrid>
        <w:gridCol w:w="6487"/>
      </w:tblGrid>
      <w:tr w:rsidR="00A06A88" w:rsidTr="00D16027">
        <w:trPr>
          <w:trHeight w:val="57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A06A88" w:rsidRPr="00F61ECA" w:rsidRDefault="00390A84" w:rsidP="00D160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отмене постановления администрации Свердловского муниципального образования от </w:t>
            </w:r>
            <w:r w:rsidR="00D1602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160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D160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</w:t>
            </w:r>
            <w:r w:rsidR="00D16027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-П «</w:t>
            </w:r>
            <w:r w:rsidR="00D16027" w:rsidRPr="002A099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 утверждении административного регла</w:t>
            </w:r>
            <w:r w:rsidR="00D160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мента </w:t>
            </w:r>
            <w:r w:rsidR="00D16027" w:rsidRPr="002A099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предоставления муниципальной услу</w:t>
            </w:r>
            <w:r w:rsidR="00D160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ги «</w:t>
            </w:r>
            <w:r w:rsidR="00D16027" w:rsidRPr="002A099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Согласование создания мест (площадок) накопления твердых коммунальных отхо</w:t>
            </w:r>
            <w:r w:rsidR="00D160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390A8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16027">
        <w:rPr>
          <w:rFonts w:ascii="Times New Roman" w:hAnsi="Times New Roman" w:cs="Times New Roman"/>
          <w:sz w:val="28"/>
          <w:szCs w:val="28"/>
        </w:rPr>
        <w:t>протеста Прокуратуры Калининского района</w:t>
      </w:r>
      <w:r w:rsidR="00424663">
        <w:rPr>
          <w:rFonts w:ascii="Times New Roman" w:hAnsi="Times New Roman" w:cs="Times New Roman"/>
          <w:sz w:val="28"/>
          <w:szCs w:val="28"/>
        </w:rPr>
        <w:t xml:space="preserve"> от 01.06.2022г. №5-2022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F61ECA" w:rsidRPr="00450DFC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4B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61ECA" w:rsidRPr="00450DFC">
        <w:rPr>
          <w:rFonts w:ascii="Times New Roman" w:hAnsi="Times New Roman" w:cs="Times New Roman"/>
          <w:sz w:val="28"/>
          <w:szCs w:val="28"/>
        </w:rPr>
        <w:t>,</w:t>
      </w:r>
      <w:r w:rsidR="00F61ECA">
        <w:rPr>
          <w:rFonts w:ascii="Times New Roman" w:hAnsi="Times New Roman" w:cs="Times New Roman"/>
          <w:sz w:val="28"/>
          <w:szCs w:val="28"/>
        </w:rPr>
        <w:t xml:space="preserve"> </w:t>
      </w:r>
      <w:r w:rsidR="003D06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E14BD" w:rsidRPr="00AE14BD">
        <w:rPr>
          <w:rFonts w:ascii="Times New Roman" w:hAnsi="Times New Roman" w:cs="Times New Roman"/>
          <w:sz w:val="28"/>
          <w:szCs w:val="28"/>
        </w:rPr>
        <w:t>У</w:t>
      </w:r>
      <w:r w:rsidR="00905964"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24663" w:rsidRDefault="00424663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A84" w:rsidRPr="00390A84" w:rsidRDefault="00390A84" w:rsidP="00F61ECA">
      <w:pPr>
        <w:pStyle w:val="1"/>
        <w:keepLines w:val="0"/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0" w:line="240" w:lineRule="auto"/>
        <w:ind w:left="0" w:firstLine="567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Отменить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постановление </w:t>
      </w:r>
      <w:r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администрации Свердловского муниципального образования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Калининского муниципального района Саратовской области </w:t>
      </w:r>
      <w:r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>от 2</w:t>
      </w:r>
      <w:r w:rsidR="00D16027">
        <w:rPr>
          <w:rFonts w:ascii="Times New Roman" w:eastAsiaTheme="minorHAnsi" w:hAnsi="Times New Roman" w:cs="Times New Roman"/>
          <w:b w:val="0"/>
          <w:bCs w:val="0"/>
          <w:color w:val="auto"/>
        </w:rPr>
        <w:t>2</w:t>
      </w:r>
      <w:r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>.0</w:t>
      </w:r>
      <w:r w:rsidR="00D16027">
        <w:rPr>
          <w:rFonts w:ascii="Times New Roman" w:eastAsiaTheme="minorHAnsi" w:hAnsi="Times New Roman" w:cs="Times New Roman"/>
          <w:b w:val="0"/>
          <w:bCs w:val="0"/>
          <w:color w:val="auto"/>
        </w:rPr>
        <w:t>3</w:t>
      </w:r>
      <w:r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>.202</w:t>
      </w:r>
      <w:r w:rsidR="00D16027">
        <w:rPr>
          <w:rFonts w:ascii="Times New Roman" w:eastAsiaTheme="minorHAnsi" w:hAnsi="Times New Roman" w:cs="Times New Roman"/>
          <w:b w:val="0"/>
          <w:bCs w:val="0"/>
          <w:color w:val="auto"/>
        </w:rPr>
        <w:t>1</w:t>
      </w:r>
      <w:r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г. №</w:t>
      </w:r>
      <w:r w:rsidR="00D16027">
        <w:rPr>
          <w:rFonts w:ascii="Times New Roman" w:eastAsiaTheme="minorHAnsi" w:hAnsi="Times New Roman" w:cs="Times New Roman"/>
          <w:b w:val="0"/>
          <w:bCs w:val="0"/>
          <w:color w:val="auto"/>
        </w:rPr>
        <w:t>08</w:t>
      </w:r>
      <w:r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-П </w:t>
      </w:r>
      <w:r w:rsidR="00D16027" w:rsidRPr="00D16027">
        <w:rPr>
          <w:rFonts w:ascii="Times New Roman" w:eastAsiaTheme="minorHAnsi" w:hAnsi="Times New Roman" w:cs="Times New Roman"/>
          <w:b w:val="0"/>
          <w:bCs w:val="0"/>
          <w:color w:val="auto"/>
        </w:rPr>
        <w:t>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отходов»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</w:p>
    <w:p w:rsidR="00F61ECA" w:rsidRPr="00390A84" w:rsidRDefault="003D0654" w:rsidP="00F61ECA">
      <w:pPr>
        <w:pStyle w:val="1"/>
        <w:keepLines w:val="0"/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0" w:line="240" w:lineRule="auto"/>
        <w:ind w:left="0" w:firstLine="567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>Настоящее постановление вступает в силу со дня его официальног</w:t>
      </w:r>
      <w:r w:rsidR="0070337E" w:rsidRPr="00390A84">
        <w:rPr>
          <w:rFonts w:ascii="Times New Roman" w:eastAsiaTheme="minorHAnsi" w:hAnsi="Times New Roman" w:cs="Times New Roman"/>
          <w:b w:val="0"/>
          <w:bCs w:val="0"/>
          <w:color w:val="auto"/>
        </w:rPr>
        <w:t>о опубликования (обнародования)</w:t>
      </w:r>
      <w:r w:rsidR="00390A84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</w:p>
    <w:p w:rsidR="003D0654" w:rsidRPr="003D0654" w:rsidRDefault="003D0654" w:rsidP="003D0654">
      <w:pPr>
        <w:pStyle w:val="1"/>
        <w:keepLines w:val="0"/>
        <w:shd w:val="clear" w:color="auto" w:fill="FFFFFF"/>
        <w:overflowPunct w:val="0"/>
        <w:autoSpaceDE w:val="0"/>
        <w:autoSpaceDN w:val="0"/>
        <w:adjustRightInd w:val="0"/>
        <w:spacing w:before="0" w:line="240" w:lineRule="auto"/>
        <w:ind w:firstLine="567"/>
        <w:jc w:val="both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A88" w:rsidRPr="000000FB" w:rsidRDefault="00A06A88" w:rsidP="00A06A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Pr="000000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A06A88" w:rsidRPr="009C7C06" w:rsidRDefault="00A06A88" w:rsidP="00A06A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A06A88" w:rsidRDefault="00A06A88" w:rsidP="00A06A88">
      <w:pPr>
        <w:tabs>
          <w:tab w:val="left" w:pos="8595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905964" w:rsidRDefault="0090596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3D0654" w:rsidRDefault="003D0654" w:rsidP="004E6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0654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13998"/>
    <w:multiLevelType w:val="hybridMultilevel"/>
    <w:tmpl w:val="85C6A498"/>
    <w:lvl w:ilvl="0" w:tplc="07AA6B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F37844"/>
    <w:multiLevelType w:val="hybridMultilevel"/>
    <w:tmpl w:val="F7BCB44A"/>
    <w:lvl w:ilvl="0" w:tplc="F23C6E9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8A6012"/>
    <w:multiLevelType w:val="multilevel"/>
    <w:tmpl w:val="D27C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C6BD2"/>
    <w:multiLevelType w:val="hybridMultilevel"/>
    <w:tmpl w:val="7298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E7207"/>
    <w:multiLevelType w:val="hybridMultilevel"/>
    <w:tmpl w:val="0AE2FE26"/>
    <w:lvl w:ilvl="0" w:tplc="A3707F6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14DFE"/>
    <w:rsid w:val="00042958"/>
    <w:rsid w:val="000504B9"/>
    <w:rsid w:val="000745D7"/>
    <w:rsid w:val="000930C9"/>
    <w:rsid w:val="000A20E4"/>
    <w:rsid w:val="000A6681"/>
    <w:rsid w:val="000A6F27"/>
    <w:rsid w:val="000D0584"/>
    <w:rsid w:val="000D44F0"/>
    <w:rsid w:val="000E547A"/>
    <w:rsid w:val="001118DA"/>
    <w:rsid w:val="00135A7E"/>
    <w:rsid w:val="00167662"/>
    <w:rsid w:val="00194401"/>
    <w:rsid w:val="001A0A14"/>
    <w:rsid w:val="001C0CF7"/>
    <w:rsid w:val="001D2D13"/>
    <w:rsid w:val="001E3D8D"/>
    <w:rsid w:val="00212841"/>
    <w:rsid w:val="00216F47"/>
    <w:rsid w:val="00223108"/>
    <w:rsid w:val="00227DA1"/>
    <w:rsid w:val="002303D3"/>
    <w:rsid w:val="00231B39"/>
    <w:rsid w:val="00276EEF"/>
    <w:rsid w:val="002D180A"/>
    <w:rsid w:val="002E27ED"/>
    <w:rsid w:val="002E45AE"/>
    <w:rsid w:val="002E4E0C"/>
    <w:rsid w:val="00305A3C"/>
    <w:rsid w:val="00312FE6"/>
    <w:rsid w:val="00330564"/>
    <w:rsid w:val="003658B2"/>
    <w:rsid w:val="00390A84"/>
    <w:rsid w:val="003B3065"/>
    <w:rsid w:val="003B46F6"/>
    <w:rsid w:val="003C7E22"/>
    <w:rsid w:val="003D0654"/>
    <w:rsid w:val="003D75D2"/>
    <w:rsid w:val="004034CB"/>
    <w:rsid w:val="00412392"/>
    <w:rsid w:val="00424663"/>
    <w:rsid w:val="00427ACB"/>
    <w:rsid w:val="00441A3F"/>
    <w:rsid w:val="00467F02"/>
    <w:rsid w:val="00485649"/>
    <w:rsid w:val="00493976"/>
    <w:rsid w:val="004E08D1"/>
    <w:rsid w:val="004E57DB"/>
    <w:rsid w:val="004E630F"/>
    <w:rsid w:val="00510B64"/>
    <w:rsid w:val="005A2008"/>
    <w:rsid w:val="005C6540"/>
    <w:rsid w:val="005D78C0"/>
    <w:rsid w:val="0064576C"/>
    <w:rsid w:val="00660B84"/>
    <w:rsid w:val="006661B3"/>
    <w:rsid w:val="00667793"/>
    <w:rsid w:val="00674F03"/>
    <w:rsid w:val="006B29BE"/>
    <w:rsid w:val="006F6B98"/>
    <w:rsid w:val="0070337E"/>
    <w:rsid w:val="00762DA6"/>
    <w:rsid w:val="00762F6D"/>
    <w:rsid w:val="007C7650"/>
    <w:rsid w:val="007F759C"/>
    <w:rsid w:val="00815D97"/>
    <w:rsid w:val="00846E2F"/>
    <w:rsid w:val="00853061"/>
    <w:rsid w:val="00870B76"/>
    <w:rsid w:val="00905964"/>
    <w:rsid w:val="00932A5B"/>
    <w:rsid w:val="00940A95"/>
    <w:rsid w:val="00981C24"/>
    <w:rsid w:val="00995A32"/>
    <w:rsid w:val="009B4AEE"/>
    <w:rsid w:val="00A06162"/>
    <w:rsid w:val="00A06A88"/>
    <w:rsid w:val="00A31EF4"/>
    <w:rsid w:val="00A470D5"/>
    <w:rsid w:val="00A6261F"/>
    <w:rsid w:val="00AC0FC9"/>
    <w:rsid w:val="00AC40E9"/>
    <w:rsid w:val="00AC52E5"/>
    <w:rsid w:val="00AC77D9"/>
    <w:rsid w:val="00AE14BD"/>
    <w:rsid w:val="00B226DA"/>
    <w:rsid w:val="00B251C1"/>
    <w:rsid w:val="00B53134"/>
    <w:rsid w:val="00B816F1"/>
    <w:rsid w:val="00BA3283"/>
    <w:rsid w:val="00BB619C"/>
    <w:rsid w:val="00BC1DB8"/>
    <w:rsid w:val="00BE1B6F"/>
    <w:rsid w:val="00BE7352"/>
    <w:rsid w:val="00C11ABE"/>
    <w:rsid w:val="00C317C5"/>
    <w:rsid w:val="00C410BB"/>
    <w:rsid w:val="00C41B01"/>
    <w:rsid w:val="00C43D7D"/>
    <w:rsid w:val="00C56F36"/>
    <w:rsid w:val="00C6614B"/>
    <w:rsid w:val="00C71977"/>
    <w:rsid w:val="00C90ECB"/>
    <w:rsid w:val="00CC087E"/>
    <w:rsid w:val="00CC424F"/>
    <w:rsid w:val="00CD0DBD"/>
    <w:rsid w:val="00D16027"/>
    <w:rsid w:val="00D170A7"/>
    <w:rsid w:val="00DB08D6"/>
    <w:rsid w:val="00DC353A"/>
    <w:rsid w:val="00E02EAE"/>
    <w:rsid w:val="00E323C8"/>
    <w:rsid w:val="00E36469"/>
    <w:rsid w:val="00E606CC"/>
    <w:rsid w:val="00E76FFD"/>
    <w:rsid w:val="00EA1C29"/>
    <w:rsid w:val="00EB3885"/>
    <w:rsid w:val="00EC0030"/>
    <w:rsid w:val="00F00A70"/>
    <w:rsid w:val="00F03259"/>
    <w:rsid w:val="00F30675"/>
    <w:rsid w:val="00F34CCC"/>
    <w:rsid w:val="00F35936"/>
    <w:rsid w:val="00F61ECA"/>
    <w:rsid w:val="00FB2F56"/>
    <w:rsid w:val="00FC4744"/>
    <w:rsid w:val="00FD0653"/>
    <w:rsid w:val="00FD30AE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1">
    <w:name w:val="heading 1"/>
    <w:basedOn w:val="a"/>
    <w:next w:val="a"/>
    <w:link w:val="10"/>
    <w:uiPriority w:val="9"/>
    <w:qFormat/>
    <w:rsid w:val="003D0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8">
    <w:name w:val="Table Grid"/>
    <w:basedOn w:val="a1"/>
    <w:uiPriority w:val="59"/>
    <w:rsid w:val="00A06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0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rsid w:val="004E630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right="-1" w:firstLine="567"/>
      <w:jc w:val="both"/>
      <w:textAlignment w:val="baseline"/>
    </w:pPr>
    <w:rPr>
      <w:rFonts w:ascii="Times New Roman" w:eastAsia="Times New Roman" w:hAnsi="Times New Roman" w:cs="Times New Roman"/>
      <w:color w:val="000000"/>
      <w:spacing w:val="-13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630F"/>
    <w:rPr>
      <w:rFonts w:ascii="Times New Roman" w:eastAsia="Times New Roman" w:hAnsi="Times New Roman" w:cs="Times New Roman"/>
      <w:color w:val="000000"/>
      <w:spacing w:val="-13"/>
      <w:sz w:val="28"/>
      <w:szCs w:val="24"/>
      <w:shd w:val="clear" w:color="auto" w:fill="FFFFFF"/>
      <w:lang w:eastAsia="ru-RU"/>
    </w:rPr>
  </w:style>
  <w:style w:type="character" w:styleId="a9">
    <w:name w:val="Hyperlink"/>
    <w:basedOn w:val="a0"/>
    <w:uiPriority w:val="99"/>
    <w:rsid w:val="004E630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E630F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4E630F"/>
    <w:rPr>
      <w:i/>
      <w:iCs/>
    </w:rPr>
  </w:style>
  <w:style w:type="paragraph" w:customStyle="1" w:styleId="s1">
    <w:name w:val="s_1"/>
    <w:basedOn w:val="a"/>
    <w:rsid w:val="004E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E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7F81-6229-4F58-899F-276FB778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45</cp:revision>
  <cp:lastPrinted>2022-04-07T12:13:00Z</cp:lastPrinted>
  <dcterms:created xsi:type="dcterms:W3CDTF">2018-02-01T11:43:00Z</dcterms:created>
  <dcterms:modified xsi:type="dcterms:W3CDTF">2022-06-16T05:00:00Z</dcterms:modified>
</cp:coreProperties>
</file>